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Exposição em Paris apresenta moda, música e design brasileiros</w:t>
      </w:r>
    </w:p>
    <w:p w:rsidR="00000000" w:rsidDel="00000000" w:rsidP="00000000" w:rsidRDefault="00000000" w:rsidRPr="00000000" w14:paraId="00000002">
      <w:pPr>
        <w:rPr/>
      </w:pPr>
      <w:r w:rsidDel="00000000" w:rsidR="00000000" w:rsidRPr="00000000">
        <w:rPr>
          <w:rtl w:val="0"/>
        </w:rPr>
        <w:t xml:space="preserve">Evento tem como objetivo mostrar que a </w:t>
      </w:r>
      <w:r w:rsidDel="00000000" w:rsidR="00000000" w:rsidRPr="00000000">
        <w:rPr>
          <w:b w:val="1"/>
          <w:rtl w:val="0"/>
        </w:rPr>
        <w:t xml:space="preserve">moda brasileira </w:t>
      </w:r>
      <w:r w:rsidDel="00000000" w:rsidR="00000000" w:rsidRPr="00000000">
        <w:rPr>
          <w:rtl w:val="0"/>
        </w:rPr>
        <w:t xml:space="preserve">vai além das expectativas e que representa a </w:t>
      </w:r>
      <w:r w:rsidDel="00000000" w:rsidR="00000000" w:rsidRPr="00000000">
        <w:rPr>
          <w:b w:val="1"/>
          <w:rtl w:val="0"/>
        </w:rPr>
        <w:t xml:space="preserve">cultura plural </w:t>
      </w:r>
      <w:r w:rsidDel="00000000" w:rsidR="00000000" w:rsidRPr="00000000">
        <w:rPr>
          <w:rtl w:val="0"/>
        </w:rPr>
        <w:t xml:space="preserve">de um país continente.</w:t>
      </w:r>
    </w:p>
    <w:p w:rsidR="00000000" w:rsidDel="00000000" w:rsidP="00000000" w:rsidRDefault="00000000" w:rsidRPr="00000000" w14:paraId="00000003">
      <w:pPr>
        <w:rPr/>
      </w:pPr>
      <w:r w:rsidDel="00000000" w:rsidR="00000000" w:rsidRPr="00000000">
        <w:rPr>
          <w:rtl w:val="0"/>
        </w:rPr>
        <w:tab/>
        <w:t xml:space="preserve">Entre os dias 26 e 28 de setembro, durante a semana de moda em Paris, a cultura brasileira e suas diversas vertentes – </w:t>
      </w:r>
      <w:r w:rsidDel="00000000" w:rsidR="00000000" w:rsidRPr="00000000">
        <w:rPr>
          <w:b w:val="1"/>
          <w:rtl w:val="0"/>
        </w:rPr>
        <w:t xml:space="preserve">moda</w:t>
      </w:r>
      <w:r w:rsidDel="00000000" w:rsidR="00000000" w:rsidRPr="00000000">
        <w:rPr>
          <w:rtl w:val="0"/>
        </w:rPr>
        <w:t xml:space="preserve">, </w:t>
      </w:r>
      <w:r w:rsidDel="00000000" w:rsidR="00000000" w:rsidRPr="00000000">
        <w:rPr>
          <w:b w:val="1"/>
          <w:rtl w:val="0"/>
        </w:rPr>
        <w:t xml:space="preserve">design</w:t>
      </w:r>
      <w:r w:rsidDel="00000000" w:rsidR="00000000" w:rsidRPr="00000000">
        <w:rPr>
          <w:rtl w:val="0"/>
        </w:rPr>
        <w:t xml:space="preserve">, </w:t>
      </w:r>
      <w:r w:rsidDel="00000000" w:rsidR="00000000" w:rsidRPr="00000000">
        <w:rPr>
          <w:b w:val="1"/>
          <w:rtl w:val="0"/>
        </w:rPr>
        <w:t xml:space="preserve">música</w:t>
      </w:r>
      <w:r w:rsidDel="00000000" w:rsidR="00000000" w:rsidRPr="00000000">
        <w:rPr>
          <w:rtl w:val="0"/>
        </w:rPr>
        <w:t xml:space="preserve">, </w:t>
      </w:r>
      <w:r w:rsidDel="00000000" w:rsidR="00000000" w:rsidRPr="00000000">
        <w:rPr>
          <w:b w:val="1"/>
          <w:rtl w:val="0"/>
        </w:rPr>
        <w:t xml:space="preserve">culinária</w:t>
      </w:r>
      <w:r w:rsidDel="00000000" w:rsidR="00000000" w:rsidRPr="00000000">
        <w:rPr>
          <w:rtl w:val="0"/>
        </w:rPr>
        <w:t xml:space="preserve"> – serão tema de uma exposição na Embaixada Brasileira.</w:t>
      </w:r>
    </w:p>
    <w:p w:rsidR="00000000" w:rsidDel="00000000" w:rsidP="00000000" w:rsidRDefault="00000000" w:rsidRPr="00000000" w14:paraId="00000004">
      <w:pPr>
        <w:ind w:left="360" w:firstLine="0"/>
        <w:rPr/>
      </w:pPr>
      <w:r w:rsidDel="00000000" w:rsidR="00000000" w:rsidRPr="00000000">
        <w:rPr>
          <w:rtl w:val="0"/>
        </w:rPr>
        <w:t xml:space="preserve">A mostra contará com a presença de peças de </w:t>
      </w:r>
      <w:r w:rsidDel="00000000" w:rsidR="00000000" w:rsidRPr="00000000">
        <w:rPr>
          <w:b w:val="1"/>
          <w:rtl w:val="0"/>
        </w:rPr>
        <w:t xml:space="preserve">estilistas</w:t>
      </w:r>
      <w:r w:rsidDel="00000000" w:rsidR="00000000" w:rsidRPr="00000000">
        <w:rPr>
          <w:rtl w:val="0"/>
        </w:rPr>
        <w:t xml:space="preserve"> brasileiros e </w:t>
      </w:r>
      <w:r w:rsidDel="00000000" w:rsidR="00000000" w:rsidRPr="00000000">
        <w:rPr>
          <w:b w:val="1"/>
          <w:rtl w:val="0"/>
        </w:rPr>
        <w:t xml:space="preserve">curadoria</w:t>
      </w:r>
      <w:r w:rsidDel="00000000" w:rsidR="00000000" w:rsidRPr="00000000">
        <w:rPr>
          <w:rtl w:val="0"/>
        </w:rPr>
        <w:t xml:space="preserve"> de Li Edelkoort, referência no mundo da moda e autora da publicação Bloom, </w:t>
      </w:r>
      <w:r w:rsidDel="00000000" w:rsidR="00000000" w:rsidRPr="00000000">
        <w:rPr>
          <w:b w:val="1"/>
          <w:rtl w:val="0"/>
        </w:rPr>
        <w:t xml:space="preserve">fonte de inspiração</w:t>
      </w:r>
      <w:r w:rsidDel="00000000" w:rsidR="00000000" w:rsidRPr="00000000">
        <w:rPr>
          <w:rtl w:val="0"/>
        </w:rPr>
        <w:t xml:space="preserve"> para profissionais de moda, design e arte do mundo todo, que neste ano teve uma </w:t>
      </w:r>
      <w:r w:rsidDel="00000000" w:rsidR="00000000" w:rsidRPr="00000000">
        <w:rPr>
          <w:b w:val="1"/>
          <w:rtl w:val="0"/>
        </w:rPr>
        <w:t xml:space="preserve">edição especial </w:t>
      </w:r>
      <w:r w:rsidDel="00000000" w:rsidR="00000000" w:rsidRPr="00000000">
        <w:rPr>
          <w:rtl w:val="0"/>
        </w:rPr>
        <w:t xml:space="preserve">sobre o Brasil.</w:t>
      </w:r>
    </w:p>
    <w:p w:rsidR="00000000" w:rsidDel="00000000" w:rsidP="00000000" w:rsidRDefault="00000000" w:rsidRPr="00000000" w14:paraId="00000005">
      <w:pPr>
        <w:ind w:left="360" w:firstLine="0"/>
        <w:rPr/>
      </w:pPr>
      <w:r w:rsidDel="00000000" w:rsidR="00000000" w:rsidRPr="00000000">
        <w:rPr>
          <w:rtl w:val="0"/>
        </w:rPr>
        <w:t xml:space="preserve">O evento que leva a Paris o conceito Brasil Beyond, tem como objetivo mostrar que a moda brasileira vai além das expectativas e se inspira na arte, na música e na gastronomia, representando a cultura plural de um país continente.</w:t>
      </w:r>
    </w:p>
    <w:p w:rsidR="00000000" w:rsidDel="00000000" w:rsidP="00000000" w:rsidRDefault="00000000" w:rsidRPr="00000000" w14:paraId="00000006">
      <w:pPr>
        <w:ind w:left="360" w:firstLine="0"/>
        <w:rPr/>
      </w:pPr>
      <w:r w:rsidDel="00000000" w:rsidR="00000000" w:rsidRPr="00000000">
        <w:rPr>
          <w:rtl w:val="0"/>
        </w:rPr>
      </w:r>
    </w:p>
    <w:p w:rsidR="00000000" w:rsidDel="00000000" w:rsidP="00000000" w:rsidRDefault="00000000" w:rsidRPr="00000000" w14:paraId="00000007">
      <w:pPr>
        <w:ind w:left="360" w:firstLine="0"/>
        <w:rPr/>
      </w:pPr>
      <w:r w:rsidDel="00000000" w:rsidR="00000000" w:rsidRPr="00000000">
        <w:rPr>
          <w:rtl w:val="0"/>
        </w:rPr>
        <w:t xml:space="preserve">A ação acontece graças à parceria entre a Agência Brasileira de Promoção de Exportações e Investimentos (Apex-Brasil), a Associação Brasileira de Estilistas (Abest) e a Associação Brasileira da Indústria Têxtil e de Confecção, por meio do Programa de Internacionalização Texbrasil (Abit).</w:t>
      </w:r>
    </w:p>
    <w:p w:rsidR="00000000" w:rsidDel="00000000" w:rsidP="00000000" w:rsidRDefault="00000000" w:rsidRPr="00000000" w14:paraId="00000008">
      <w:pPr>
        <w:ind w:left="360" w:firstLine="0"/>
        <w:rPr/>
      </w:pPr>
      <w:r w:rsidDel="00000000" w:rsidR="00000000" w:rsidRPr="00000000">
        <w:rPr>
          <w:rtl w:val="0"/>
        </w:rPr>
        <w:t xml:space="preserve">Inspirada na publicação de mesmo nome, a mostra Bloom – Brasil Saboroso exibirá peças de estilistas brasileiros, como Ronaldo Fraga, Isabela Capeto, Oskar Metsavaht, Pedro Lourenço, Patricia Bonaldi, Lenny Niemeyer, Anamaria Couture, Isolda, GIG, Cecilia Prado, Serpui Marie, Fabiana Millazo, Patrícia Motta, T. Arrigoni, Le Petits Joueurs, Twind for Peace, UMA e Virzi de Luca.</w:t>
      </w:r>
    </w:p>
    <w:p w:rsidR="00000000" w:rsidDel="00000000" w:rsidP="00000000" w:rsidRDefault="00000000" w:rsidRPr="00000000" w14:paraId="00000009">
      <w:pPr>
        <w:ind w:left="360" w:firstLine="0"/>
        <w:rPr/>
      </w:pPr>
      <w:r w:rsidDel="00000000" w:rsidR="00000000" w:rsidRPr="00000000">
        <w:rPr>
          <w:rtl w:val="0"/>
        </w:rPr>
        <w:t xml:space="preserve">Além das peças, serão apresentados ao público </w:t>
      </w:r>
      <w:r w:rsidDel="00000000" w:rsidR="00000000" w:rsidRPr="00000000">
        <w:rPr>
          <w:b w:val="1"/>
          <w:rtl w:val="0"/>
        </w:rPr>
        <w:t xml:space="preserve">itens da cultura indígena</w:t>
      </w:r>
      <w:r w:rsidDel="00000000" w:rsidR="00000000" w:rsidRPr="00000000">
        <w:rPr>
          <w:rtl w:val="0"/>
        </w:rPr>
        <w:t xml:space="preserve">; </w:t>
      </w:r>
      <w:r w:rsidDel="00000000" w:rsidR="00000000" w:rsidRPr="00000000">
        <w:rPr>
          <w:b w:val="1"/>
          <w:rtl w:val="0"/>
        </w:rPr>
        <w:t xml:space="preserve">móveis e objetos </w:t>
      </w:r>
      <w:r w:rsidDel="00000000" w:rsidR="00000000" w:rsidRPr="00000000">
        <w:rPr>
          <w:rtl w:val="0"/>
        </w:rPr>
        <w:t xml:space="preserve">de reconhecidos arquitetos e designers, como Marcelo Rosenbaum, irmãos Campana e Rodrigo Almeida. </w:t>
      </w:r>
    </w:p>
    <w:p w:rsidR="00000000" w:rsidDel="00000000" w:rsidP="00000000" w:rsidRDefault="00000000" w:rsidRPr="00000000" w14:paraId="0000000A">
      <w:pPr>
        <w:ind w:left="360" w:firstLine="0"/>
        <w:rPr/>
      </w:pPr>
      <w:r w:rsidDel="00000000" w:rsidR="00000000" w:rsidRPr="00000000">
        <w:rPr>
          <w:rtl w:val="0"/>
        </w:rPr>
        <w:t xml:space="preserve">A abertura da exposição acontece no dia 26 para convidados e terá um </w:t>
      </w:r>
      <w:r w:rsidDel="00000000" w:rsidR="00000000" w:rsidRPr="00000000">
        <w:rPr>
          <w:b w:val="1"/>
          <w:rtl w:val="0"/>
        </w:rPr>
        <w:t xml:space="preserve">bate-papo</w:t>
      </w:r>
      <w:r w:rsidDel="00000000" w:rsidR="00000000" w:rsidRPr="00000000">
        <w:rPr>
          <w:rtl w:val="0"/>
        </w:rPr>
        <w:t xml:space="preserve"> sobre brasilidade e moda entre a curadora Li Edelkoort e os estilistas Cecília Prado e Pedro Lourenço </w:t>
      </w:r>
      <w:r w:rsidDel="00000000" w:rsidR="00000000" w:rsidRPr="00000000">
        <w:rPr>
          <w:rtl w:val="0"/>
        </w:rPr>
        <w:t xml:space="preserve">e um</w:t>
      </w:r>
      <w:r w:rsidDel="00000000" w:rsidR="00000000" w:rsidRPr="00000000">
        <w:rPr>
          <w:rtl w:val="0"/>
        </w:rPr>
        <w:t xml:space="preserve"> show de Dom La Lena, cantora e instrumentista gaúcha que vive em Paris.</w:t>
      </w:r>
    </w:p>
    <w:p w:rsidR="00000000" w:rsidDel="00000000" w:rsidP="00000000" w:rsidRDefault="00000000" w:rsidRPr="00000000" w14:paraId="0000000B">
      <w:pPr>
        <w:ind w:left="360" w:firstLine="0"/>
        <w:rPr/>
      </w:pPr>
      <w:r w:rsidDel="00000000" w:rsidR="00000000" w:rsidRPr="00000000">
        <w:rPr>
          <w:rtl w:val="0"/>
        </w:rPr>
        <w:t xml:space="preserve">Para Isabel Fontoura, da Apex-Brasil, “essa é uma ótima oportunidade de apresentar a um </w:t>
      </w:r>
      <w:r w:rsidDel="00000000" w:rsidR="00000000" w:rsidRPr="00000000">
        <w:rPr>
          <w:b w:val="1"/>
          <w:rtl w:val="0"/>
        </w:rPr>
        <w:t xml:space="preserve">público muito seleto </w:t>
      </w:r>
      <w:r w:rsidDel="00000000" w:rsidR="00000000" w:rsidRPr="00000000">
        <w:rPr>
          <w:rtl w:val="0"/>
        </w:rPr>
        <w:t xml:space="preserve">o melhor da moda, do design e da cultura brasileira. O projeto Bloom tem uma grande conexão com o conceito do Brasil Beyond, mostrando que nosso país é único”.</w:t>
      </w:r>
    </w:p>
    <w:p w:rsidR="00000000" w:rsidDel="00000000" w:rsidP="00000000" w:rsidRDefault="00000000" w:rsidRPr="00000000" w14:paraId="0000000C">
      <w:pPr>
        <w:ind w:left="360" w:firstLine="0"/>
        <w:rPr/>
      </w:pP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b w:val="1"/>
          <w:rtl w:val="0"/>
        </w:rPr>
        <w:t xml:space="preserve">Quem organizou e selecionou os participantes do evento? </w:t>
      </w:r>
    </w:p>
    <w:p w:rsidR="00000000" w:rsidDel="00000000" w:rsidP="00000000" w:rsidRDefault="00000000" w:rsidRPr="00000000" w14:paraId="0000000E">
      <w:pPr>
        <w:ind w:left="720" w:firstLine="0"/>
        <w:rPr>
          <w:b w:val="1"/>
        </w:rPr>
      </w:pPr>
      <w:r w:rsidDel="00000000" w:rsidR="00000000" w:rsidRPr="00000000">
        <w:rPr>
          <w:b w:val="1"/>
          <w:rtl w:val="0"/>
        </w:rPr>
        <w:t xml:space="preserve">________________________________________________________________________</w:t>
      </w:r>
    </w:p>
    <w:p w:rsidR="00000000" w:rsidDel="00000000" w:rsidP="00000000" w:rsidRDefault="00000000" w:rsidRPr="00000000" w14:paraId="0000000F">
      <w:pPr>
        <w:numPr>
          <w:ilvl w:val="0"/>
          <w:numId w:val="1"/>
        </w:numPr>
        <w:ind w:left="720" w:hanging="360"/>
        <w:rPr/>
      </w:pPr>
      <w:r w:rsidDel="00000000" w:rsidR="00000000" w:rsidRPr="00000000">
        <w:rPr>
          <w:b w:val="1"/>
          <w:rtl w:val="0"/>
        </w:rPr>
        <w:t xml:space="preserve"> Qual objetivo do evento? ________________________________________________________________________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pPr>
      <w:r w:rsidDel="00000000" w:rsidR="00000000" w:rsidRPr="00000000">
        <w:rPr>
          <w:b w:val="1"/>
          <w:rtl w:val="0"/>
        </w:rPr>
        <w:t xml:space="preserve">O que mais a mostra tem a oferecer ao público? ________________________________________________________________________</w:t>
      </w:r>
      <w:r w:rsidDel="00000000" w:rsidR="00000000" w:rsidRPr="00000000">
        <w:rPr>
          <w:rtl w:val="0"/>
        </w:rPr>
      </w:r>
    </w:p>
    <w:p w:rsidR="00000000" w:rsidDel="00000000" w:rsidP="00000000" w:rsidRDefault="00000000" w:rsidRPr="00000000" w14:paraId="00000011">
      <w:pPr>
        <w:numPr>
          <w:ilvl w:val="0"/>
          <w:numId w:val="1"/>
        </w:numPr>
        <w:ind w:left="720" w:hanging="360"/>
        <w:rPr/>
      </w:pPr>
      <w:r w:rsidDel="00000000" w:rsidR="00000000" w:rsidRPr="00000000">
        <w:rPr>
          <w:b w:val="1"/>
          <w:rtl w:val="0"/>
        </w:rPr>
        <w:t xml:space="preserve">No que consistirá a conversa entre a curadora e seus convidados no dia da abertura? _________________________________________________________________________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1"/>
        </w:numPr>
        <w:ind w:left="720" w:hanging="360"/>
        <w:rPr/>
      </w:pPr>
      <w:r w:rsidDel="00000000" w:rsidR="00000000" w:rsidRPr="00000000">
        <w:rPr>
          <w:b w:val="1"/>
          <w:rtl w:val="0"/>
        </w:rPr>
        <w:t xml:space="preserve">Qual é a opinião de Isabel Fontoura sobre a mostra? _________________________________________________________________________</w:t>
      </w:r>
      <w:r w:rsidDel="00000000" w:rsidR="00000000" w:rsidRPr="00000000">
        <w:rPr>
          <w:rtl w:val="0"/>
        </w:rPr>
      </w:r>
    </w:p>
    <w:p w:rsidR="00000000" w:rsidDel="00000000" w:rsidP="00000000" w:rsidRDefault="00000000" w:rsidRPr="00000000" w14:paraId="00000013">
      <w:pPr>
        <w:numPr>
          <w:ilvl w:val="0"/>
          <w:numId w:val="1"/>
        </w:numPr>
        <w:ind w:left="720" w:hanging="360"/>
        <w:rPr/>
      </w:pPr>
      <w:r w:rsidDel="00000000" w:rsidR="00000000" w:rsidRPr="00000000">
        <w:rPr>
          <w:b w:val="1"/>
          <w:rtl w:val="0"/>
        </w:rPr>
        <w:t xml:space="preserve">De acordo com o que você aprendeu sobre o evento, escreva um parágrafo com um resumo do que consiste o evento e expresse sua opinião sobre o mesmo. _________________________________________________________________________</w:t>
      </w:r>
      <w:r w:rsidDel="00000000" w:rsidR="00000000" w:rsidRPr="00000000">
        <w:rPr>
          <w:rtl w:val="0"/>
        </w:rPr>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ind w:left="360" w:firstLine="0"/>
        <w:rPr/>
      </w:pPr>
      <w:r w:rsidDel="00000000" w:rsidR="00000000" w:rsidRPr="00000000">
        <w:rPr>
          <w:rtl w:val="0"/>
        </w:rPr>
      </w:r>
    </w:p>
    <w:p w:rsidR="00000000" w:rsidDel="00000000" w:rsidP="00000000" w:rsidRDefault="00000000" w:rsidRPr="00000000" w14:paraId="00000016">
      <w:pPr>
        <w:ind w:left="360" w:firstLine="0"/>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7566A"/>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dzcbxk9P6tFeBYzZNg3RWcVOQ==">AMUW2mWF6iSlZbDYBXR19woPK+vvZND9j67YZ1oDTpAcNFnNc6rQLEU7xbIInvV5xjU/wBQQR6r9e2lx8ecH2j905Bpb2BKhhUZ4nNOXzHJf/9/L23+RG4E=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2021-08-17T21:25:00Z</dcterms:created>
  <dc:creator>Office</dc:creator>
</cp:coreProperties>
</file>